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2D3" w:rsidP="006E1FFE" w:rsidRDefault="00FE42D3" w14:paraId="7D587EDC" w14:textId="15953BA5">
      <w:pPr>
        <w:jc w:val="center"/>
        <w:rPr>
          <w:b/>
          <w:bCs/>
          <w:sz w:val="28"/>
          <w:szCs w:val="28"/>
          <w:u w:val="single"/>
        </w:rPr>
      </w:pPr>
    </w:p>
    <w:p w:rsidR="00FE42D3" w:rsidP="006E1FFE" w:rsidRDefault="00FE42D3" w14:paraId="0CDF5CED" w14:textId="77777777">
      <w:pPr>
        <w:jc w:val="center"/>
        <w:rPr>
          <w:b/>
          <w:bCs/>
          <w:sz w:val="28"/>
          <w:szCs w:val="28"/>
          <w:u w:val="single"/>
        </w:rPr>
      </w:pPr>
    </w:p>
    <w:p w:rsidR="00FE42D3" w:rsidP="006E1FFE" w:rsidRDefault="00FE42D3" w14:paraId="4D100E10" w14:textId="25632CFB">
      <w:pPr>
        <w:jc w:val="center"/>
        <w:rPr>
          <w:b/>
          <w:bCs/>
          <w:sz w:val="28"/>
          <w:szCs w:val="28"/>
          <w:u w:val="single"/>
        </w:rPr>
      </w:pPr>
    </w:p>
    <w:p w:rsidR="00BA104E" w:rsidP="006E1FFE" w:rsidRDefault="006E1FFE" w14:paraId="00B542E4" w14:textId="5B86F2A6">
      <w:pPr>
        <w:jc w:val="center"/>
        <w:rPr>
          <w:b/>
          <w:bCs/>
          <w:sz w:val="28"/>
          <w:szCs w:val="28"/>
          <w:u w:val="single"/>
        </w:rPr>
      </w:pPr>
      <w:r w:rsidRPr="00DE1F5E">
        <w:rPr>
          <w:b/>
          <w:bCs/>
          <w:sz w:val="28"/>
          <w:szCs w:val="28"/>
          <w:u w:val="single"/>
        </w:rPr>
        <w:t>Glossary of Common Acronyms Used Within the Violence Against Women</w:t>
      </w:r>
      <w:r w:rsidR="00DD3464">
        <w:rPr>
          <w:b/>
          <w:bCs/>
          <w:sz w:val="28"/>
          <w:szCs w:val="28"/>
          <w:u w:val="single"/>
        </w:rPr>
        <w:t>,</w:t>
      </w:r>
      <w:r w:rsidRPr="00DE1F5E">
        <w:rPr>
          <w:b/>
          <w:bCs/>
          <w:sz w:val="28"/>
          <w:szCs w:val="28"/>
          <w:u w:val="single"/>
        </w:rPr>
        <w:t xml:space="preserve"> Domestic Abuse and Sexual Violence Sector</w:t>
      </w:r>
      <w:r w:rsidR="000600DE">
        <w:rPr>
          <w:b/>
          <w:bCs/>
          <w:sz w:val="28"/>
          <w:szCs w:val="28"/>
          <w:u w:val="single"/>
        </w:rPr>
        <w:t xml:space="preserve"> and</w:t>
      </w:r>
      <w:r w:rsidR="00DD3464">
        <w:rPr>
          <w:b/>
          <w:bCs/>
          <w:sz w:val="28"/>
          <w:szCs w:val="28"/>
          <w:u w:val="single"/>
        </w:rPr>
        <w:t xml:space="preserve"> Safeguarding</w:t>
      </w:r>
    </w:p>
    <w:p w:rsidR="00430253" w:rsidP="006E1FFE" w:rsidRDefault="00430253" w14:paraId="6317A617" w14:textId="3595BCF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July 2022</w:t>
      </w:r>
    </w:p>
    <w:p w:rsidR="002A79CD" w:rsidP="002A79CD" w:rsidRDefault="002A79CD" w14:paraId="40CCFEB5" w14:textId="21D9A7E6">
      <w:pPr>
        <w:pBdr>
          <w:bottom w:val="single" w:color="auto" w:sz="6" w:space="1"/>
        </w:pBdr>
        <w:rPr>
          <w:sz w:val="28"/>
          <w:szCs w:val="28"/>
        </w:rPr>
      </w:pPr>
      <w:r>
        <w:rPr>
          <w:sz w:val="28"/>
          <w:szCs w:val="28"/>
        </w:rPr>
        <w:t xml:space="preserve">The following acronyms are intended to help new practitioners to navigate the VAWDASV and Safeguarding Sector. Please share this document with any colleagues, you think </w:t>
      </w:r>
      <w:r w:rsidR="00430253">
        <w:rPr>
          <w:sz w:val="28"/>
          <w:szCs w:val="28"/>
        </w:rPr>
        <w:t>may</w:t>
      </w:r>
      <w:r>
        <w:rPr>
          <w:sz w:val="28"/>
          <w:szCs w:val="28"/>
        </w:rPr>
        <w:t xml:space="preserve"> find it a useful resource.</w:t>
      </w:r>
    </w:p>
    <w:p w:rsidR="00430253" w:rsidP="002A79CD" w:rsidRDefault="00430253" w14:paraId="174AA03F" w14:textId="77777777">
      <w:pPr>
        <w:pBdr>
          <w:bottom w:val="single" w:color="auto" w:sz="6" w:space="1"/>
        </w:pBdr>
        <w:rPr>
          <w:sz w:val="28"/>
          <w:szCs w:val="28"/>
        </w:rPr>
      </w:pPr>
    </w:p>
    <w:p w:rsidR="006E1FFE" w:rsidP="00430253" w:rsidRDefault="006E1FFE" w14:paraId="69B9EF0C" w14:textId="1CA85F87">
      <w:pPr>
        <w:rPr>
          <w:b/>
          <w:bCs/>
          <w:sz w:val="24"/>
          <w:szCs w:val="24"/>
          <w:u w:val="single"/>
        </w:rPr>
      </w:pPr>
    </w:p>
    <w:p w:rsidRPr="007248F1" w:rsidR="007248F1" w:rsidP="007248F1" w:rsidRDefault="007248F1" w14:paraId="02658C32" w14:textId="698DE3DE">
      <w:pPr>
        <w:rPr>
          <w:b/>
          <w:bCs/>
          <w:sz w:val="24"/>
          <w:szCs w:val="24"/>
          <w:u w:val="single"/>
        </w:rPr>
      </w:pPr>
      <w:r w:rsidRPr="007248F1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  <w:u w:val="single"/>
        </w:rPr>
        <w:t xml:space="preserve"> </w:t>
      </w:r>
      <w:r w:rsidRPr="007248F1">
        <w:rPr>
          <w:b/>
          <w:bCs/>
          <w:sz w:val="24"/>
          <w:szCs w:val="24"/>
          <w:u w:val="single"/>
        </w:rPr>
        <w:t>A-C</w:t>
      </w:r>
    </w:p>
    <w:p w:rsidR="007A54AF" w:rsidP="006E1FFE" w:rsidRDefault="007A54AF" w14:paraId="036EA8B6" w14:textId="37197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A&amp;A – Ask and Act</w:t>
      </w:r>
    </w:p>
    <w:p w:rsidR="006E1FFE" w:rsidP="006E1FFE" w:rsidRDefault="006E1FFE" w14:paraId="3920A12B" w14:textId="0CD30A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ABH – Actual Bodily Harm</w:t>
      </w:r>
    </w:p>
    <w:p w:rsidR="009634B2" w:rsidP="006E1FFE" w:rsidRDefault="009634B2" w14:paraId="174AE1AF" w14:textId="6212CC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ABE – Achieving Best Evidence</w:t>
      </w:r>
    </w:p>
    <w:p w:rsidR="006E1FFE" w:rsidP="006E1FFE" w:rsidRDefault="006E1FFE" w14:paraId="2793F517" w14:textId="7DC7EC6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 – Authorised Professional Practic</w:t>
      </w:r>
      <w:r w:rsidR="00A729FF">
        <w:rPr>
          <w:sz w:val="24"/>
          <w:szCs w:val="24"/>
        </w:rPr>
        <w:t>e</w:t>
      </w:r>
    </w:p>
    <w:p w:rsidR="007018FC" w:rsidP="006E1FFE" w:rsidRDefault="007018FC" w14:paraId="5036FCCC" w14:textId="45158E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ASE – Adult Sexual Exploitation</w:t>
      </w:r>
    </w:p>
    <w:p w:rsidR="0010248F" w:rsidP="006E1FFE" w:rsidRDefault="0010248F" w14:paraId="66FF3744" w14:textId="2E0897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ASB – Anti Social </w:t>
      </w:r>
      <w:r w:rsidR="00DB32B2">
        <w:rPr>
          <w:sz w:val="24"/>
          <w:szCs w:val="24"/>
        </w:rPr>
        <w:t>Behaviour</w:t>
      </w:r>
    </w:p>
    <w:p w:rsidR="0010248F" w:rsidP="006E1FFE" w:rsidRDefault="0010248F" w14:paraId="03B54C9D" w14:textId="063225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 – Adult Practice Review</w:t>
      </w:r>
    </w:p>
    <w:p w:rsidR="009634B2" w:rsidP="006E1FFE" w:rsidRDefault="009634B2" w14:paraId="4CD6EFC1" w14:textId="214EE1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APSO – Adult Protection Support Order</w:t>
      </w:r>
    </w:p>
    <w:p w:rsidR="007A54AF" w:rsidP="006E1FFE" w:rsidRDefault="007A54AF" w14:paraId="2BB9B3EF" w14:textId="250E1B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AROSE – Adults at Risk of Sexual Exploitation</w:t>
      </w:r>
    </w:p>
    <w:p w:rsidR="00D27A6A" w:rsidP="006E1FFE" w:rsidRDefault="00D27A6A" w14:paraId="367C185D" w14:textId="3D9F9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 – Adverse Childhood Experience</w:t>
      </w:r>
    </w:p>
    <w:p w:rsidR="007A54AF" w:rsidP="007A54AF" w:rsidRDefault="00D27A6A" w14:paraId="4000C6D6" w14:textId="4A47CE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0600DE">
        <w:rPr>
          <w:sz w:val="24"/>
          <w:szCs w:val="24"/>
        </w:rPr>
        <w:t>A</w:t>
      </w:r>
      <w:r>
        <w:rPr>
          <w:sz w:val="24"/>
          <w:szCs w:val="24"/>
        </w:rPr>
        <w:t>ME – Black</w:t>
      </w:r>
      <w:r w:rsidR="000600DE">
        <w:rPr>
          <w:sz w:val="24"/>
          <w:szCs w:val="24"/>
        </w:rPr>
        <w:t xml:space="preserve">, </w:t>
      </w:r>
      <w:r w:rsidR="00B022D2">
        <w:rPr>
          <w:sz w:val="24"/>
          <w:szCs w:val="24"/>
        </w:rPr>
        <w:t>Asian,</w:t>
      </w:r>
      <w:r>
        <w:rPr>
          <w:sz w:val="24"/>
          <w:szCs w:val="24"/>
        </w:rPr>
        <w:t xml:space="preserve"> and Minority Ethnic</w:t>
      </w:r>
    </w:p>
    <w:p w:rsidR="00B23AFA" w:rsidP="007A54AF" w:rsidRDefault="00B23AFA" w14:paraId="3FC8C49C" w14:textId="40250E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BOOST – Building on Our Strengths Together</w:t>
      </w:r>
    </w:p>
    <w:p w:rsidRPr="007018FC" w:rsidR="007018FC" w:rsidP="007018FC" w:rsidRDefault="006E1FFE" w14:paraId="5978D954" w14:textId="1F25B9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CAFCASS – Children and Family Court Advisory and Support Services</w:t>
      </w:r>
    </w:p>
    <w:p w:rsidR="007018FC" w:rsidP="006E1FFE" w:rsidRDefault="007018FC" w14:paraId="1A5567B9" w14:textId="1E7673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CAMHS – Child and Adolescent Mental Health Services</w:t>
      </w:r>
    </w:p>
    <w:p w:rsidR="006E1FFE" w:rsidP="006E1FFE" w:rsidRDefault="006E1FFE" w14:paraId="2AD9DAD7" w14:textId="11AAEB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CJS – Criminal Justice System</w:t>
      </w:r>
    </w:p>
    <w:p w:rsidR="00705159" w:rsidP="006E1FFE" w:rsidRDefault="00705159" w14:paraId="650EE915" w14:textId="2BC9BF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 – Child Looked After</w:t>
      </w:r>
    </w:p>
    <w:p w:rsidR="009634B2" w:rsidP="006E1FFE" w:rsidRDefault="009634B2" w14:paraId="41EF0988" w14:textId="68A2F7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– Care Order</w:t>
      </w:r>
    </w:p>
    <w:p w:rsidR="00B23AFA" w:rsidP="006E1FFE" w:rsidRDefault="00B23AFA" w14:paraId="4F023918" w14:textId="4FD204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COG – Co-occurring Group Panel</w:t>
      </w:r>
    </w:p>
    <w:p w:rsidR="006E1FFE" w:rsidP="006E1FFE" w:rsidRDefault="006E1FFE" w14:paraId="70E0C6BB" w14:textId="6A2631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CPA – Child to Parent Abuse</w:t>
      </w:r>
    </w:p>
    <w:p w:rsidR="009634B2" w:rsidP="006E1FFE" w:rsidRDefault="009634B2" w14:paraId="5638410A" w14:textId="140DE5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CPP – Child Protection Plan</w:t>
      </w:r>
    </w:p>
    <w:p w:rsidR="003D6330" w:rsidP="006E1FFE" w:rsidRDefault="003D6330" w14:paraId="7A352E2D" w14:textId="1FDBE1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CSA – Child Sexual Abuse</w:t>
      </w:r>
    </w:p>
    <w:p w:rsidR="006E1FFE" w:rsidP="006E1FFE" w:rsidRDefault="006E1FFE" w14:paraId="50B30FCC" w14:textId="1EE2B3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CPS – Crown Prosecution Service</w:t>
      </w:r>
    </w:p>
    <w:p w:rsidR="006E1FFE" w:rsidP="006E1FFE" w:rsidRDefault="006E1FFE" w14:paraId="7A0F4079" w14:textId="414B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CSEW – Crime Survey for England and Wales</w:t>
      </w:r>
    </w:p>
    <w:p w:rsidR="007018FC" w:rsidP="006E1FFE" w:rsidRDefault="007018FC" w14:paraId="03A67D70" w14:textId="4D82C0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CMHT – Community Mental Health Team</w:t>
      </w:r>
    </w:p>
    <w:p w:rsidR="00430253" w:rsidP="00430253" w:rsidRDefault="00430253" w14:paraId="6B7281AF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6B223A38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45CFDD6F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7E2452B6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7BF64DEA" w14:textId="77777777">
      <w:pPr>
        <w:pStyle w:val="ListParagraph"/>
        <w:rPr>
          <w:sz w:val="24"/>
          <w:szCs w:val="24"/>
        </w:rPr>
      </w:pPr>
    </w:p>
    <w:p w:rsidR="007018FC" w:rsidP="006E1FFE" w:rsidRDefault="007018FC" w14:paraId="2C188C30" w14:textId="52860E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CSE – Child Sexual Exploitation</w:t>
      </w:r>
    </w:p>
    <w:p w:rsidRPr="00430253" w:rsidR="00430253" w:rsidP="00430253" w:rsidRDefault="007018FC" w14:paraId="602622AD" w14:textId="775677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CCE – Child Criminal Exploitation</w:t>
      </w:r>
    </w:p>
    <w:p w:rsidRPr="00D34BD0" w:rsidR="007018FC" w:rsidP="006E1FFE" w:rsidRDefault="007018FC" w14:paraId="3DA3CB0F" w14:textId="553152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4BD0">
        <w:rPr>
          <w:sz w:val="24"/>
          <w:szCs w:val="24"/>
        </w:rPr>
        <w:t>CB – Commissioning Board</w:t>
      </w:r>
      <w:r w:rsidRPr="00D34BD0" w:rsidR="006A15B6">
        <w:rPr>
          <w:sz w:val="24"/>
          <w:szCs w:val="24"/>
        </w:rPr>
        <w:t xml:space="preserve"> (VAWDASV)</w:t>
      </w:r>
    </w:p>
    <w:p w:rsidR="0010248F" w:rsidP="006E1FFE" w:rsidRDefault="0010248F" w14:paraId="29015BA9" w14:textId="69AF3F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CPR – Child Practice Review</w:t>
      </w:r>
    </w:p>
    <w:p w:rsidR="0010248F" w:rsidP="006E1FFE" w:rsidRDefault="0010248F" w14:paraId="031D1458" w14:textId="4C520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CYP – Children and Young People</w:t>
      </w:r>
    </w:p>
    <w:p w:rsidR="00D27A6A" w:rsidP="006E1FFE" w:rsidRDefault="00D27A6A" w14:paraId="028882E3" w14:textId="60B8AE2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CSP – Community Safety Partnership</w:t>
      </w:r>
    </w:p>
    <w:p w:rsidR="00C63584" w:rsidP="00430253" w:rsidRDefault="00F327FB" w14:paraId="35E5F6C5" w14:textId="20CC6F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5B6">
        <w:rPr>
          <w:sz w:val="24"/>
          <w:szCs w:val="24"/>
        </w:rPr>
        <w:t xml:space="preserve">CoP – Community </w:t>
      </w:r>
      <w:r w:rsidRPr="006A15B6" w:rsidR="006A15B6">
        <w:rPr>
          <w:sz w:val="24"/>
          <w:szCs w:val="24"/>
        </w:rPr>
        <w:t>of</w:t>
      </w:r>
      <w:r w:rsidRPr="006A15B6">
        <w:rPr>
          <w:sz w:val="24"/>
          <w:szCs w:val="24"/>
        </w:rPr>
        <w:t xml:space="preserve"> Practice</w:t>
      </w:r>
      <w:r w:rsidRPr="006A15B6" w:rsidR="006A15B6">
        <w:rPr>
          <w:sz w:val="24"/>
          <w:szCs w:val="24"/>
        </w:rPr>
        <w:t xml:space="preserve"> (VAWDASV)</w:t>
      </w:r>
      <w:r w:rsidRPr="006A15B6">
        <w:rPr>
          <w:sz w:val="24"/>
          <w:szCs w:val="24"/>
        </w:rPr>
        <w:t xml:space="preserve"> </w:t>
      </w:r>
    </w:p>
    <w:p w:rsidRPr="00430253" w:rsidR="00430253" w:rsidP="00430253" w:rsidRDefault="00430253" w14:paraId="5DEBAAC7" w14:textId="77777777">
      <w:pPr>
        <w:pStyle w:val="ListParagraph"/>
        <w:rPr>
          <w:sz w:val="24"/>
          <w:szCs w:val="24"/>
        </w:rPr>
      </w:pPr>
    </w:p>
    <w:p w:rsidR="00C63584" w:rsidP="00C63584" w:rsidRDefault="007248F1" w14:paraId="6058077B" w14:textId="7EC5E291">
      <w:pPr>
        <w:pStyle w:val="ListParagraph"/>
        <w:rPr>
          <w:b/>
          <w:bCs/>
          <w:sz w:val="24"/>
          <w:szCs w:val="24"/>
          <w:u w:val="single"/>
        </w:rPr>
      </w:pPr>
      <w:r w:rsidRPr="007248F1">
        <w:rPr>
          <w:b/>
          <w:bCs/>
          <w:sz w:val="24"/>
          <w:szCs w:val="24"/>
          <w:u w:val="single"/>
        </w:rPr>
        <w:t>D-G</w:t>
      </w:r>
    </w:p>
    <w:p w:rsidRPr="00C63584" w:rsidR="00C63584" w:rsidP="00C63584" w:rsidRDefault="00C63584" w14:paraId="0891DCE6" w14:textId="77777777">
      <w:pPr>
        <w:pStyle w:val="ListParagraph"/>
        <w:rPr>
          <w:b/>
          <w:bCs/>
          <w:sz w:val="24"/>
          <w:szCs w:val="24"/>
          <w:u w:val="single"/>
        </w:rPr>
      </w:pPr>
    </w:p>
    <w:p w:rsidRPr="00C63584" w:rsidR="00705159" w:rsidP="00C63584" w:rsidRDefault="00705159" w14:paraId="7A680A30" w14:textId="32A789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3584">
        <w:rPr>
          <w:sz w:val="24"/>
          <w:szCs w:val="24"/>
        </w:rPr>
        <w:t>DA - Domestic Abuse</w:t>
      </w:r>
    </w:p>
    <w:p w:rsidR="006E1FFE" w:rsidP="006E1FFE" w:rsidRDefault="006E1FFE" w14:paraId="39F51ABF" w14:textId="5F4CD7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DAPNs – Domestic Abuse Protection Notices</w:t>
      </w:r>
    </w:p>
    <w:p w:rsidR="006E1FFE" w:rsidP="006E1FFE" w:rsidRDefault="006E1FFE" w14:paraId="21EBE8CF" w14:textId="48674D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DAPOs – Domestic Abuse Protection Orders</w:t>
      </w:r>
    </w:p>
    <w:p w:rsidR="006E1FFE" w:rsidP="006E1FFE" w:rsidRDefault="006E1FFE" w14:paraId="3E102694" w14:textId="3ABA19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DASH – Domestic Abuse, Staking, Harassment and Honour Based Abuse</w:t>
      </w:r>
    </w:p>
    <w:p w:rsidR="00705159" w:rsidP="006E1FFE" w:rsidRDefault="00705159" w14:paraId="10814EAD" w14:textId="763059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DBS – Disclosure and Barring Service</w:t>
      </w:r>
    </w:p>
    <w:p w:rsidR="006E1FFE" w:rsidP="006E1FFE" w:rsidRDefault="006E1FFE" w14:paraId="3AC2C11E" w14:textId="697F3F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DDVC – Destitute Domestic Violence Concession</w:t>
      </w:r>
    </w:p>
    <w:p w:rsidR="00D40964" w:rsidP="006E1FFE" w:rsidRDefault="00D40964" w14:paraId="51C5EA14" w14:textId="7054DE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DVPNs – Domestic Violence Protection Notices</w:t>
      </w:r>
    </w:p>
    <w:p w:rsidR="00D40964" w:rsidP="006E1FFE" w:rsidRDefault="00D40964" w14:paraId="02DF385C" w14:textId="2ACFDA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DVPOs – Domestic Violence Protection Orders</w:t>
      </w:r>
    </w:p>
    <w:p w:rsidR="002611D2" w:rsidP="006E1FFE" w:rsidRDefault="002611D2" w14:paraId="02F136CF" w14:textId="3B2FEF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DAC – Domestic Abuse Commissioner</w:t>
      </w:r>
    </w:p>
    <w:p w:rsidR="002611D2" w:rsidP="006E1FFE" w:rsidRDefault="002611D2" w14:paraId="38FDF9A8" w14:textId="0CF4B5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DACO – Domestic Abuse Commissioner’s Office</w:t>
      </w:r>
    </w:p>
    <w:p w:rsidR="0010248F" w:rsidP="006E1FFE" w:rsidRDefault="0010248F" w14:paraId="22EB2B8F" w14:textId="37E4448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DHR – Domestic Homicide Review</w:t>
      </w:r>
    </w:p>
    <w:p w:rsidR="00705159" w:rsidP="006E1FFE" w:rsidRDefault="00705159" w14:paraId="4B26C2D8" w14:textId="48AC39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 – Designated Officer for Safeguarding</w:t>
      </w:r>
    </w:p>
    <w:p w:rsidR="00705159" w:rsidP="006E1FFE" w:rsidRDefault="00705159" w14:paraId="121FE033" w14:textId="053CB6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DSP – Designated Safeguarding Person (Wales)</w:t>
      </w:r>
    </w:p>
    <w:p w:rsidR="00DE1F5E" w:rsidP="006E1FFE" w:rsidRDefault="00DE1F5E" w14:paraId="55A112E2" w14:textId="678275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DWP – Department Work and Pensions</w:t>
      </w:r>
    </w:p>
    <w:p w:rsidR="0010248F" w:rsidP="0010248F" w:rsidRDefault="0010248F" w14:paraId="0CE4D88F" w14:textId="2A29E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EDI – Equality, Diversity, and Inclusion</w:t>
      </w:r>
    </w:p>
    <w:p w:rsidRPr="0010248F" w:rsidR="00255CB6" w:rsidP="0010248F" w:rsidRDefault="00255CB6" w14:paraId="256F8DA8" w14:textId="6DD18D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EIO – Equality Impact Assessment</w:t>
      </w:r>
    </w:p>
    <w:p w:rsidR="0010248F" w:rsidP="0010248F" w:rsidRDefault="0010248F" w14:paraId="050ADD9F" w14:textId="5B82D6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EOLC – End of Life Care</w:t>
      </w:r>
    </w:p>
    <w:p w:rsidR="00D34BD0" w:rsidP="0010248F" w:rsidRDefault="00D34BD0" w14:paraId="456BB16F" w14:textId="251220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EPO – Emergency Protection Order</w:t>
      </w:r>
    </w:p>
    <w:p w:rsidR="0010248F" w:rsidP="0010248F" w:rsidRDefault="0010248F" w14:paraId="3EF3140B" w14:textId="03D9AB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ESA – Employment Support Allowance</w:t>
      </w:r>
    </w:p>
    <w:p w:rsidR="00D27A6A" w:rsidP="0010248F" w:rsidRDefault="00D27A6A" w14:paraId="509BFB57" w14:textId="436ED0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EIA – Equality Impact Assessment</w:t>
      </w:r>
    </w:p>
    <w:p w:rsidR="00D34BD0" w:rsidP="0010248F" w:rsidRDefault="00D34BD0" w14:paraId="0D36B370" w14:textId="4BB53D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EWO – Education Welfare Officer</w:t>
      </w:r>
    </w:p>
    <w:p w:rsidR="00D34BD0" w:rsidP="0010248F" w:rsidRDefault="00D34BD0" w14:paraId="02F5B2B7" w14:textId="30C022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FII – Fabricated or Inducted Illness</w:t>
      </w:r>
    </w:p>
    <w:p w:rsidR="007248F1" w:rsidP="007248F1" w:rsidRDefault="007248F1" w14:paraId="18232876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FCA – Financial Conduct Authority</w:t>
      </w:r>
    </w:p>
    <w:p w:rsidR="007248F1" w:rsidP="007248F1" w:rsidRDefault="007248F1" w14:paraId="17D40372" w14:textId="1E6AA4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FM – Forced Marriage</w:t>
      </w:r>
    </w:p>
    <w:p w:rsidR="009634B2" w:rsidP="007248F1" w:rsidRDefault="009634B2" w14:paraId="7C2D7ECD" w14:textId="2BBDF0B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FMPO – Forced Marriage Protection Order</w:t>
      </w:r>
    </w:p>
    <w:p w:rsidR="007248F1" w:rsidP="007248F1" w:rsidRDefault="007248F1" w14:paraId="3B94F85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FGM – Female Genital Mutilation</w:t>
      </w:r>
    </w:p>
    <w:p w:rsidR="0010248F" w:rsidP="0010248F" w:rsidRDefault="0010248F" w14:paraId="563F7EEA" w14:textId="61132F5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GP – General Practitioner</w:t>
      </w:r>
    </w:p>
    <w:p w:rsidR="00430253" w:rsidP="00430253" w:rsidRDefault="00430253" w14:paraId="49F03E15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7AF8D7BD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4955DF00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307C2888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756FF644" w14:textId="77777777">
      <w:pPr>
        <w:pStyle w:val="ListParagraph"/>
        <w:rPr>
          <w:sz w:val="24"/>
          <w:szCs w:val="24"/>
        </w:rPr>
      </w:pPr>
    </w:p>
    <w:p w:rsidR="00911B5C" w:rsidP="0010248F" w:rsidRDefault="00911B5C" w14:paraId="380D09CF" w14:textId="262BB2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GBH – Grievous Bodily Harm</w:t>
      </w:r>
    </w:p>
    <w:p w:rsidRPr="00430253" w:rsidR="00430253" w:rsidP="00430253" w:rsidRDefault="007A54AF" w14:paraId="616FF456" w14:textId="4C0D76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GTC – Gwent Training Consortium</w:t>
      </w:r>
    </w:p>
    <w:p w:rsidR="00C63584" w:rsidP="00430253" w:rsidRDefault="007248F1" w14:paraId="3EF2B11F" w14:textId="30E239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GBV – Gender Based Violence</w:t>
      </w:r>
    </w:p>
    <w:p w:rsidRPr="00430253" w:rsidR="00430253" w:rsidP="00430253" w:rsidRDefault="00430253" w14:paraId="71B231F5" w14:textId="77777777">
      <w:pPr>
        <w:pStyle w:val="ListParagraph"/>
        <w:rPr>
          <w:sz w:val="24"/>
          <w:szCs w:val="24"/>
        </w:rPr>
      </w:pPr>
    </w:p>
    <w:p w:rsidRPr="007248F1" w:rsidR="007248F1" w:rsidP="007248F1" w:rsidRDefault="007248F1" w14:paraId="6A461647" w14:textId="40CCBC72">
      <w:pPr>
        <w:pStyle w:val="ListParagraph"/>
        <w:rPr>
          <w:b/>
          <w:bCs/>
          <w:sz w:val="24"/>
          <w:szCs w:val="24"/>
          <w:u w:val="single"/>
        </w:rPr>
      </w:pPr>
      <w:r w:rsidRPr="007248F1">
        <w:rPr>
          <w:b/>
          <w:bCs/>
          <w:sz w:val="24"/>
          <w:szCs w:val="24"/>
          <w:u w:val="single"/>
        </w:rPr>
        <w:t>H-K</w:t>
      </w:r>
    </w:p>
    <w:p w:rsidR="007248F1" w:rsidP="007248F1" w:rsidRDefault="007248F1" w14:paraId="7B6D80CC" w14:textId="77777777">
      <w:pPr>
        <w:pStyle w:val="ListParagraph"/>
        <w:rPr>
          <w:sz w:val="24"/>
          <w:szCs w:val="24"/>
        </w:rPr>
      </w:pPr>
    </w:p>
    <w:p w:rsidR="00D40964" w:rsidP="00D40964" w:rsidRDefault="00D40964" w14:paraId="12B3EAFF" w14:textId="7D1CC3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HBA – ‘Honour’ Based Abuse</w:t>
      </w:r>
    </w:p>
    <w:p w:rsidR="00D40964" w:rsidP="00D40964" w:rsidRDefault="00D40964" w14:paraId="11C8B931" w14:textId="1E36D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HMCTS – Her Majesty’s Courts and Tribunal Service</w:t>
      </w:r>
    </w:p>
    <w:p w:rsidR="00D40964" w:rsidP="00D40964" w:rsidRDefault="00D40964" w14:paraId="37E97A4B" w14:textId="30C7A6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HMICFRS – Her Majesty’s Inspectorate of Constabulary and Fire and Rescue Services</w:t>
      </w:r>
    </w:p>
    <w:p w:rsidR="009634B2" w:rsidP="00D40964" w:rsidRDefault="009634B2" w14:paraId="765B5F6F" w14:textId="2A1543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HICMG – Housing Intervention Case Management Group</w:t>
      </w:r>
    </w:p>
    <w:p w:rsidR="00D40964" w:rsidP="00D40964" w:rsidRDefault="00D40964" w14:paraId="53C2A764" w14:textId="08EF0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HMPPS – Her Majesty’s Prison and Probation Service</w:t>
      </w:r>
    </w:p>
    <w:p w:rsidR="00391F23" w:rsidP="00D40964" w:rsidRDefault="00391F23" w14:paraId="5610ACE5" w14:textId="470A6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HSG – Housing Support Grant</w:t>
      </w:r>
    </w:p>
    <w:p w:rsidR="00B23AFA" w:rsidP="00D40964" w:rsidRDefault="00B23AFA" w14:paraId="756D938E" w14:textId="284F50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HSPS – Housing Support Programme Strategy</w:t>
      </w:r>
    </w:p>
    <w:p w:rsidR="00255CB6" w:rsidP="00D40964" w:rsidRDefault="00255CB6" w14:paraId="2B7C9835" w14:textId="16AFF5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HSP – Housing Support Programme</w:t>
      </w:r>
    </w:p>
    <w:p w:rsidR="00391F23" w:rsidP="00D40964" w:rsidRDefault="00391F23" w14:paraId="71E4DB81" w14:textId="560AB4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– Housing Association</w:t>
      </w:r>
    </w:p>
    <w:p w:rsidR="00D34BD0" w:rsidP="00D40964" w:rsidRDefault="00D34BD0" w14:paraId="73B4B661" w14:textId="557F81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HSB – Harmful Sexualised Behaviour</w:t>
      </w:r>
    </w:p>
    <w:p w:rsidR="007018FC" w:rsidP="00D40964" w:rsidRDefault="007018FC" w14:paraId="2737DC9F" w14:textId="42E3FA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H&amp;SC – Health and Social Care</w:t>
      </w:r>
    </w:p>
    <w:p w:rsidR="00DE1F5E" w:rsidP="00D40964" w:rsidRDefault="00DE1F5E" w14:paraId="3F19A011" w14:textId="4CDC68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HB – Housing Benefit</w:t>
      </w:r>
    </w:p>
    <w:p w:rsidR="00255CB6" w:rsidP="00D40964" w:rsidRDefault="00255CB6" w14:paraId="3E9C9E10" w14:textId="72E8786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r w:rsidR="00615A41">
        <w:rPr>
          <w:sz w:val="24"/>
          <w:szCs w:val="24"/>
        </w:rPr>
        <w:t>- Identification</w:t>
      </w:r>
    </w:p>
    <w:p w:rsidR="002611D2" w:rsidP="002611D2" w:rsidRDefault="002611D2" w14:paraId="0345815D" w14:textId="1B9C71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IDVA – Independent </w:t>
      </w:r>
      <w:r w:rsidR="00B23AFA">
        <w:rPr>
          <w:sz w:val="24"/>
          <w:szCs w:val="24"/>
        </w:rPr>
        <w:t>Domestic Violence Advisor</w:t>
      </w:r>
    </w:p>
    <w:p w:rsidR="002611D2" w:rsidP="002611D2" w:rsidRDefault="002611D2" w14:paraId="2F10C9C4" w14:textId="7A4534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ISVA – Independent Sexual Violence Ad</w:t>
      </w:r>
      <w:r w:rsidR="00B23AFA">
        <w:rPr>
          <w:sz w:val="24"/>
          <w:szCs w:val="24"/>
        </w:rPr>
        <w:t>visor</w:t>
      </w:r>
    </w:p>
    <w:p w:rsidR="002611D2" w:rsidP="002611D2" w:rsidRDefault="002611D2" w14:paraId="725DF57E" w14:textId="6A5F50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IPA – Independent P</w:t>
      </w:r>
      <w:r w:rsidR="005B6F77">
        <w:rPr>
          <w:sz w:val="24"/>
          <w:szCs w:val="24"/>
        </w:rPr>
        <w:t>rofessional</w:t>
      </w:r>
      <w:r>
        <w:rPr>
          <w:sz w:val="24"/>
          <w:szCs w:val="24"/>
        </w:rPr>
        <w:t xml:space="preserve"> Adv</w:t>
      </w:r>
      <w:r w:rsidR="00D27A6A">
        <w:rPr>
          <w:sz w:val="24"/>
          <w:szCs w:val="24"/>
        </w:rPr>
        <w:t>ocate</w:t>
      </w:r>
    </w:p>
    <w:p w:rsidR="002611D2" w:rsidP="002611D2" w:rsidRDefault="002611D2" w14:paraId="7EE81AF1" w14:textId="69DEF7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ICO – Information Commissioners Office</w:t>
      </w:r>
    </w:p>
    <w:p w:rsidR="005B6F77" w:rsidP="002611D2" w:rsidRDefault="005B6F77" w14:paraId="29C7A53C" w14:textId="2243B7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ICPC – Initial Child Protection Conference</w:t>
      </w:r>
    </w:p>
    <w:p w:rsidR="005B6F77" w:rsidP="002611D2" w:rsidRDefault="005B6F77" w14:paraId="1AE64CBC" w14:textId="0F7324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ICO – Interim Care Order</w:t>
      </w:r>
    </w:p>
    <w:p w:rsidR="005B6F77" w:rsidP="002611D2" w:rsidRDefault="005B6F77" w14:paraId="4F40D188" w14:textId="6EF2648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IMCA – Independent Mental Capacity Advocate</w:t>
      </w:r>
    </w:p>
    <w:p w:rsidR="005B6F77" w:rsidP="002611D2" w:rsidRDefault="005B6F77" w14:paraId="150B8122" w14:textId="26EA8E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IMHA – Independent Mental Health Advocate</w:t>
      </w:r>
    </w:p>
    <w:p w:rsidR="0041470A" w:rsidP="002611D2" w:rsidRDefault="0041470A" w14:paraId="314D7DDC" w14:textId="24F06F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IRIS – Identification and Referral to Improve Safety</w:t>
      </w:r>
    </w:p>
    <w:p w:rsidR="005B6F77" w:rsidP="002611D2" w:rsidRDefault="005B6F77" w14:paraId="36E219AC" w14:textId="5DC1AB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IRO – Independent Reviewing Officers</w:t>
      </w:r>
    </w:p>
    <w:p w:rsidR="00882B31" w:rsidP="002611D2" w:rsidRDefault="00882B31" w14:paraId="71FFC0A7" w14:textId="423D9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IPV – Intimate Partner Violence</w:t>
      </w:r>
    </w:p>
    <w:p w:rsidR="0010248F" w:rsidP="0010248F" w:rsidRDefault="0010248F" w14:paraId="5E618F15" w14:textId="55D151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JSA – Job Seekers Allowance</w:t>
      </w:r>
    </w:p>
    <w:p w:rsidR="00DE1F5E" w:rsidP="0010248F" w:rsidRDefault="00DE1F5E" w14:paraId="5A2180CD" w14:textId="75CA19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JSP – Job Centre Plus</w:t>
      </w:r>
    </w:p>
    <w:p w:rsidR="001E352A" w:rsidP="001E352A" w:rsidRDefault="001E352A" w14:paraId="252D663B" w14:textId="096643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352A">
        <w:rPr>
          <w:sz w:val="24"/>
          <w:szCs w:val="24"/>
        </w:rPr>
        <w:t xml:space="preserve">KPI </w:t>
      </w:r>
      <w:r>
        <w:rPr>
          <w:sz w:val="24"/>
          <w:szCs w:val="24"/>
        </w:rPr>
        <w:t>– Key Performance Indicator</w:t>
      </w:r>
    </w:p>
    <w:p w:rsidR="007248F1" w:rsidP="007248F1" w:rsidRDefault="007248F1" w14:paraId="333DEFCD" w14:textId="6A2563A9">
      <w:pPr>
        <w:pStyle w:val="ListParagraph"/>
        <w:rPr>
          <w:sz w:val="24"/>
          <w:szCs w:val="24"/>
        </w:rPr>
      </w:pPr>
    </w:p>
    <w:p w:rsidRPr="00841B20" w:rsidR="007248F1" w:rsidP="007248F1" w:rsidRDefault="007248F1" w14:paraId="376D4295" w14:textId="14CCB30C">
      <w:pPr>
        <w:pStyle w:val="ListParagraph"/>
        <w:rPr>
          <w:b/>
          <w:bCs/>
          <w:sz w:val="24"/>
          <w:szCs w:val="24"/>
          <w:u w:val="single"/>
        </w:rPr>
      </w:pPr>
      <w:r w:rsidRPr="00841B20">
        <w:rPr>
          <w:b/>
          <w:bCs/>
          <w:sz w:val="24"/>
          <w:szCs w:val="24"/>
          <w:u w:val="single"/>
        </w:rPr>
        <w:t>L-N</w:t>
      </w:r>
    </w:p>
    <w:p w:rsidRPr="001E352A" w:rsidR="001E352A" w:rsidP="001E352A" w:rsidRDefault="001E352A" w14:paraId="5AE8355C" w14:textId="77777777">
      <w:pPr>
        <w:pStyle w:val="ListParagraph"/>
        <w:rPr>
          <w:sz w:val="24"/>
          <w:szCs w:val="24"/>
        </w:rPr>
      </w:pPr>
    </w:p>
    <w:p w:rsidR="001E352A" w:rsidP="001E352A" w:rsidRDefault="001E352A" w14:paraId="4352CF51" w14:textId="659A33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– Local Authority</w:t>
      </w:r>
    </w:p>
    <w:p w:rsidR="00430253" w:rsidP="00430253" w:rsidRDefault="00430253" w14:paraId="1F3F23F8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28ECCEE1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0C07B0E8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781C3759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098077C7" w14:textId="77777777">
      <w:pPr>
        <w:pStyle w:val="ListParagraph"/>
        <w:rPr>
          <w:sz w:val="24"/>
          <w:szCs w:val="24"/>
        </w:rPr>
      </w:pPr>
    </w:p>
    <w:p w:rsidR="005B6F77" w:rsidP="001E352A" w:rsidRDefault="005B6F77" w14:paraId="67B9BF62" w14:textId="6D845A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LADO – Local Authority Designated Officer</w:t>
      </w:r>
    </w:p>
    <w:p w:rsidRPr="00430253" w:rsidR="00B23AFA" w:rsidP="00430253" w:rsidRDefault="00255CB6" w14:paraId="3D447014" w14:textId="21E96B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LCP – Local Commissioning Plan</w:t>
      </w:r>
    </w:p>
    <w:p w:rsidR="001E352A" w:rsidP="001E352A" w:rsidRDefault="001E352A" w14:paraId="02215C90" w14:textId="0AA028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LSN – Local Safeguarding Network</w:t>
      </w:r>
    </w:p>
    <w:p w:rsidRPr="00B23AFA" w:rsidR="00B022D2" w:rsidP="00B23AFA" w:rsidRDefault="00DE1F5E" w14:paraId="407EEF7D" w14:textId="045562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 – Looked After Child</w:t>
      </w:r>
    </w:p>
    <w:p w:rsidR="00D27A6A" w:rsidP="001E352A" w:rsidRDefault="00D27A6A" w14:paraId="72A60CAC" w14:textId="1ED730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LGBT + - People identifying as Lesbian, Gay, Bisexual, Transgender +</w:t>
      </w:r>
    </w:p>
    <w:p w:rsidR="002611D2" w:rsidP="007A54AF" w:rsidRDefault="007A54AF" w14:paraId="28DA2BEC" w14:textId="61254F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LFFH – Live Fear Free Helpline</w:t>
      </w:r>
    </w:p>
    <w:p w:rsidRPr="00B022D2" w:rsidR="00255CB6" w:rsidP="00B022D2" w:rsidRDefault="002611D2" w14:paraId="4A455F34" w14:textId="2759ED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MARAC – Multi Agency Risk Assessment Conference</w:t>
      </w:r>
    </w:p>
    <w:p w:rsidRPr="00255CB6" w:rsidR="00C63584" w:rsidP="00C63584" w:rsidRDefault="005B6F77" w14:paraId="34618FB5" w14:textId="5C7F69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MASH – Multi Agency Safeguarding Hub</w:t>
      </w:r>
    </w:p>
    <w:p w:rsidRPr="003D6330" w:rsidR="00265209" w:rsidP="003D6330" w:rsidRDefault="00265209" w14:paraId="1D8C1B48" w14:textId="358CB2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MARF – Multi Agency Referral Form</w:t>
      </w:r>
    </w:p>
    <w:p w:rsidR="002611D2" w:rsidP="002611D2" w:rsidRDefault="002611D2" w14:paraId="47458217" w14:textId="3115A9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MAPPA – Multi Agency</w:t>
      </w:r>
      <w:r w:rsidR="008D0E01">
        <w:rPr>
          <w:sz w:val="24"/>
          <w:szCs w:val="24"/>
        </w:rPr>
        <w:t xml:space="preserve"> Public Protection Arrangements</w:t>
      </w:r>
    </w:p>
    <w:p w:rsidR="007A54AF" w:rsidP="002611D2" w:rsidRDefault="007A54AF" w14:paraId="271E70A3" w14:textId="131025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MoJ – Ministry of Justice</w:t>
      </w:r>
    </w:p>
    <w:p w:rsidR="007248F1" w:rsidP="002611D2" w:rsidRDefault="007248F1" w14:paraId="6D83F37C" w14:textId="4FDB11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MH – Mental Health</w:t>
      </w:r>
    </w:p>
    <w:p w:rsidR="00106212" w:rsidP="002611D2" w:rsidRDefault="00106212" w14:paraId="223F8868" w14:textId="256DDB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MHHR – Mental Health Homicide Review</w:t>
      </w:r>
    </w:p>
    <w:p w:rsidR="005B6F77" w:rsidP="002611D2" w:rsidRDefault="005B6F77" w14:paraId="6FFF3022" w14:textId="7B02C2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NFA – No Further Action</w:t>
      </w:r>
    </w:p>
    <w:p w:rsidRPr="00391F23" w:rsidR="002611D2" w:rsidP="002611D2" w:rsidRDefault="008D0E01" w14:paraId="2F995AA4" w14:textId="2C0E10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NPCC – National Police Chiefs Council</w:t>
      </w:r>
    </w:p>
    <w:p w:rsidR="002611D2" w:rsidP="002611D2" w:rsidRDefault="00391F23" w14:paraId="3CFB8C11" w14:textId="26CFEC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NHS – National Health Service</w:t>
      </w:r>
    </w:p>
    <w:p w:rsidR="00391F23" w:rsidP="002611D2" w:rsidRDefault="00391F23" w14:paraId="11A31AFD" w14:textId="7D61AC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NRPF – No Recourse to Public Funds</w:t>
      </w:r>
    </w:p>
    <w:p w:rsidR="00391F23" w:rsidP="002611D2" w:rsidRDefault="00391F23" w14:paraId="272A0912" w14:textId="195922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NRM – National Referral Mechanism</w:t>
      </w:r>
    </w:p>
    <w:p w:rsidR="001E352A" w:rsidP="002611D2" w:rsidRDefault="001E352A" w14:paraId="0B8A30E0" w14:textId="6BD298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NEET – Not in Education, Employment or Training</w:t>
      </w:r>
    </w:p>
    <w:p w:rsidR="00D27A6A" w:rsidP="002611D2" w:rsidRDefault="00D27A6A" w14:paraId="092C1F60" w14:textId="0914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NTF – National Training Framework</w:t>
      </w:r>
    </w:p>
    <w:p w:rsidR="00391F23" w:rsidP="00391F23" w:rsidRDefault="003D6330" w14:paraId="127D84F7" w14:textId="5313F4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NTE – </w:t>
      </w:r>
      <w:r w:rsidR="00911B5C">
        <w:rPr>
          <w:sz w:val="24"/>
          <w:szCs w:val="24"/>
        </w:rPr>
        <w:t>Night-time</w:t>
      </w:r>
      <w:r>
        <w:rPr>
          <w:sz w:val="24"/>
          <w:szCs w:val="24"/>
        </w:rPr>
        <w:t xml:space="preserve"> Economy</w:t>
      </w:r>
    </w:p>
    <w:p w:rsidR="00F327FB" w:rsidP="00391F23" w:rsidRDefault="00F327FB" w14:paraId="3F9A8BFC" w14:textId="5596A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NYAS – National Youth Advocacy Service </w:t>
      </w:r>
    </w:p>
    <w:p w:rsidR="007248F1" w:rsidP="007248F1" w:rsidRDefault="007248F1" w14:paraId="19702944" w14:textId="7EEBC86D">
      <w:pPr>
        <w:pStyle w:val="ListParagraph"/>
        <w:rPr>
          <w:sz w:val="24"/>
          <w:szCs w:val="24"/>
        </w:rPr>
      </w:pPr>
    </w:p>
    <w:p w:rsidRPr="007248F1" w:rsidR="007248F1" w:rsidP="007248F1" w:rsidRDefault="007248F1" w14:paraId="3674FCAD" w14:textId="673CA58F">
      <w:pPr>
        <w:pStyle w:val="ListParagraph"/>
        <w:rPr>
          <w:b/>
          <w:bCs/>
          <w:sz w:val="24"/>
          <w:szCs w:val="24"/>
          <w:u w:val="single"/>
        </w:rPr>
      </w:pPr>
      <w:r w:rsidRPr="007248F1">
        <w:rPr>
          <w:b/>
          <w:bCs/>
          <w:sz w:val="24"/>
          <w:szCs w:val="24"/>
          <w:u w:val="single"/>
        </w:rPr>
        <w:t>O-S</w:t>
      </w:r>
    </w:p>
    <w:p w:rsidRPr="007A54AF" w:rsidR="007A54AF" w:rsidP="007A54AF" w:rsidRDefault="007A54AF" w14:paraId="6F322F64" w14:textId="77777777">
      <w:pPr>
        <w:pStyle w:val="ListParagraph"/>
        <w:rPr>
          <w:sz w:val="24"/>
          <w:szCs w:val="24"/>
        </w:rPr>
      </w:pPr>
    </w:p>
    <w:p w:rsidR="00391F23" w:rsidP="00391F23" w:rsidRDefault="00391F23" w14:paraId="5AC8B015" w14:textId="4EF32E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ONS – Office for National Statistics</w:t>
      </w:r>
    </w:p>
    <w:p w:rsidR="00391F23" w:rsidP="00391F23" w:rsidRDefault="00391F23" w14:paraId="637B44A9" w14:textId="7CCF8E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OPCC – Office Police and Crime Commissioner</w:t>
      </w:r>
    </w:p>
    <w:p w:rsidR="008A7BE1" w:rsidP="00391F23" w:rsidRDefault="008A7BE1" w14:paraId="41ABF7CA" w14:textId="33F302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– Personally Connected</w:t>
      </w:r>
    </w:p>
    <w:p w:rsidR="005B6F77" w:rsidP="00391F23" w:rsidRDefault="005B6F77" w14:paraId="0CB39D07" w14:textId="771FD6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 – Parental Responsibility</w:t>
      </w:r>
    </w:p>
    <w:p w:rsidR="001E352A" w:rsidP="001E352A" w:rsidRDefault="001E352A" w14:paraId="77DFA572" w14:textId="79576D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PIP – Personal Independence Payment</w:t>
      </w:r>
    </w:p>
    <w:p w:rsidR="00265209" w:rsidP="001E352A" w:rsidRDefault="00265209" w14:paraId="2A187872" w14:textId="398B19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POVA – Protection of Vulnerable Adults</w:t>
      </w:r>
    </w:p>
    <w:p w:rsidR="00D27A6A" w:rsidP="00D27A6A" w:rsidRDefault="00D27A6A" w14:paraId="49F0A7CC" w14:textId="1B7EF5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PPN – Public Protection Notice</w:t>
      </w:r>
    </w:p>
    <w:p w:rsidR="005B6F77" w:rsidP="00D27A6A" w:rsidRDefault="005B6F77" w14:paraId="7098F596" w14:textId="4920B9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PPO – Police Protection Order</w:t>
      </w:r>
    </w:p>
    <w:p w:rsidR="00B23AFA" w:rsidP="00D27A6A" w:rsidRDefault="00B23AFA" w14:paraId="077EC590" w14:textId="10173D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PRS – Private Rented Sector</w:t>
      </w:r>
    </w:p>
    <w:p w:rsidR="007018FC" w:rsidP="007A54AF" w:rsidRDefault="007A54AF" w14:paraId="72C53DA4" w14:textId="768DCE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PSB – Public Service Board</w:t>
      </w:r>
    </w:p>
    <w:p w:rsidR="007A54AF" w:rsidP="007A54AF" w:rsidRDefault="007A54AF" w14:paraId="7055FB6D" w14:textId="66A481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 – Relevant Authority</w:t>
      </w:r>
    </w:p>
    <w:p w:rsidR="00B23AFA" w:rsidP="007A54AF" w:rsidRDefault="00B23AFA" w14:paraId="500F1C5E" w14:textId="751793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RDC – Regional Development Coordinator</w:t>
      </w:r>
    </w:p>
    <w:p w:rsidR="00430253" w:rsidP="00430253" w:rsidRDefault="00430253" w14:paraId="3AE5EABB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1D30516C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460292DD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1A0CEFAB" w14:textId="77777777">
      <w:pPr>
        <w:pStyle w:val="ListParagraph"/>
        <w:rPr>
          <w:sz w:val="24"/>
          <w:szCs w:val="24"/>
        </w:rPr>
      </w:pPr>
    </w:p>
    <w:p w:rsidR="00430253" w:rsidP="00430253" w:rsidRDefault="00430253" w14:paraId="7DBCA20E" w14:textId="77777777">
      <w:pPr>
        <w:pStyle w:val="ListParagraph"/>
        <w:rPr>
          <w:sz w:val="24"/>
          <w:szCs w:val="24"/>
        </w:rPr>
      </w:pPr>
    </w:p>
    <w:p w:rsidRPr="007A54AF" w:rsidR="00B23AFA" w:rsidP="007A54AF" w:rsidRDefault="00B23AFA" w14:paraId="24868F3B" w14:textId="7D533F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RHSCG – Regional Housing Support Collaborative group</w:t>
      </w:r>
    </w:p>
    <w:p w:rsidR="007A54AF" w:rsidP="007A54AF" w:rsidRDefault="007018FC" w14:paraId="22228811" w14:textId="0BDE25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RSL – Registered Social Landlord</w:t>
      </w:r>
    </w:p>
    <w:p w:rsidR="005B6F77" w:rsidP="007A54AF" w:rsidRDefault="005B6F77" w14:paraId="6464235D" w14:textId="5D035D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S47/Section 47 – Investigation of a child at risk of Significant Harm</w:t>
      </w:r>
    </w:p>
    <w:p w:rsidR="005B6F77" w:rsidP="007A54AF" w:rsidRDefault="005B6F77" w14:paraId="65242A56" w14:textId="5A873A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SEND – Special Educational Needs and Disability</w:t>
      </w:r>
    </w:p>
    <w:p w:rsidR="00B23AFA" w:rsidP="007A54AF" w:rsidRDefault="00B23AFA" w14:paraId="10E36136" w14:textId="649B1E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SHG – Social Housing Grant</w:t>
      </w:r>
    </w:p>
    <w:p w:rsidRPr="00B23AFA" w:rsidR="00B23AFA" w:rsidP="00B23AFA" w:rsidRDefault="00391F23" w14:paraId="4F7D7D39" w14:textId="72CE4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 – Stalking Protection Order</w:t>
      </w:r>
    </w:p>
    <w:p w:rsidRPr="00B23AFA" w:rsidR="00106212" w:rsidP="00B23AFA" w:rsidRDefault="00391F23" w14:paraId="5351A45E" w14:textId="501823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SPOC – Single Point of Contac</w:t>
      </w:r>
      <w:r w:rsidR="00B23AFA">
        <w:rPr>
          <w:sz w:val="24"/>
          <w:szCs w:val="24"/>
        </w:rPr>
        <w:t>t</w:t>
      </w:r>
    </w:p>
    <w:p w:rsidRPr="00106212" w:rsidR="00B022D2" w:rsidP="00106212" w:rsidRDefault="00265209" w14:paraId="1A7D6170" w14:textId="19B35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SOVA – Safeguarding of Vulnerable Adults</w:t>
      </w:r>
    </w:p>
    <w:p w:rsidR="007018FC" w:rsidP="00391F23" w:rsidRDefault="007018FC" w14:paraId="129C986E" w14:textId="374CDB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SMART – Specific, Measurable, Attainable, Realistic and Timebound</w:t>
      </w:r>
    </w:p>
    <w:p w:rsidRPr="00B022D2" w:rsidR="00255CB6" w:rsidP="00B022D2" w:rsidRDefault="007018FC" w14:paraId="7D7AF1AF" w14:textId="1325DE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SDG – Strategic Delivery Group</w:t>
      </w:r>
      <w:r w:rsidR="006A15B6">
        <w:rPr>
          <w:sz w:val="24"/>
          <w:szCs w:val="24"/>
        </w:rPr>
        <w:t xml:space="preserve"> (VAWDASV)</w:t>
      </w:r>
    </w:p>
    <w:p w:rsidR="00D27A6A" w:rsidP="00391F23" w:rsidRDefault="00D27A6A" w14:paraId="4B2AA4A2" w14:textId="2C2409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SARC – Sexual Assault Referral Centre</w:t>
      </w:r>
    </w:p>
    <w:p w:rsidRPr="00255CB6" w:rsidR="00C63584" w:rsidP="00C63584" w:rsidRDefault="0041470A" w14:paraId="586B7AB4" w14:textId="70EBFD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SEEdS – Survivors Empowering and Educating Services</w:t>
      </w:r>
    </w:p>
    <w:p w:rsidR="007248F1" w:rsidP="007A54AF" w:rsidRDefault="007248F1" w14:paraId="6AF9D6E5" w14:textId="51EBE1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 – Substance Misuse</w:t>
      </w:r>
    </w:p>
    <w:p w:rsidR="00F327FB" w:rsidP="00DD3464" w:rsidRDefault="00F327FB" w14:paraId="61396020" w14:textId="3A77BC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3464">
        <w:rPr>
          <w:sz w:val="24"/>
          <w:szCs w:val="24"/>
        </w:rPr>
        <w:t>SS – Specialist Syllabus (</w:t>
      </w:r>
      <w:r w:rsidR="00DD3464">
        <w:rPr>
          <w:sz w:val="24"/>
          <w:szCs w:val="24"/>
        </w:rPr>
        <w:t xml:space="preserve">VAWDASV </w:t>
      </w:r>
      <w:r w:rsidRPr="00DD3464">
        <w:rPr>
          <w:sz w:val="24"/>
          <w:szCs w:val="24"/>
        </w:rPr>
        <w:t xml:space="preserve">training) </w:t>
      </w:r>
    </w:p>
    <w:p w:rsidR="004B1DB6" w:rsidP="00DD3464" w:rsidRDefault="004B1DB6" w14:paraId="1E9A31EB" w14:textId="7D0514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SUSR – Single Unified Safeguarding Review</w:t>
      </w:r>
    </w:p>
    <w:p w:rsidRPr="00DD3464" w:rsidR="00255CB6" w:rsidP="00DD3464" w:rsidRDefault="00255CB6" w14:paraId="2E07DA15" w14:textId="5580E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SWOT – Strengths, Weaknesses, Opportunities, Threats</w:t>
      </w:r>
    </w:p>
    <w:p w:rsidR="007248F1" w:rsidP="007248F1" w:rsidRDefault="007248F1" w14:paraId="320EAFD9" w14:textId="787CE036">
      <w:pPr>
        <w:pStyle w:val="ListParagraph"/>
        <w:rPr>
          <w:sz w:val="24"/>
          <w:szCs w:val="24"/>
        </w:rPr>
      </w:pPr>
    </w:p>
    <w:p w:rsidR="007248F1" w:rsidP="007248F1" w:rsidRDefault="007248F1" w14:paraId="69B26349" w14:textId="6DDA325E">
      <w:pPr>
        <w:pStyle w:val="ListParagraph"/>
        <w:rPr>
          <w:b/>
          <w:bCs/>
          <w:sz w:val="24"/>
          <w:szCs w:val="24"/>
          <w:u w:val="single"/>
        </w:rPr>
      </w:pPr>
      <w:r w:rsidRPr="007248F1">
        <w:rPr>
          <w:b/>
          <w:bCs/>
          <w:sz w:val="24"/>
          <w:szCs w:val="24"/>
          <w:u w:val="single"/>
        </w:rPr>
        <w:t>T -Y</w:t>
      </w:r>
    </w:p>
    <w:p w:rsidR="00B23AFA" w:rsidP="007248F1" w:rsidRDefault="00B23AFA" w14:paraId="66CB2261" w14:textId="19F2C22D">
      <w:pPr>
        <w:pStyle w:val="ListParagraph"/>
        <w:rPr>
          <w:b/>
          <w:bCs/>
          <w:sz w:val="24"/>
          <w:szCs w:val="24"/>
          <w:u w:val="single"/>
        </w:rPr>
      </w:pPr>
    </w:p>
    <w:p w:rsidRPr="002A79CD" w:rsidR="00DD3464" w:rsidP="002A79CD" w:rsidRDefault="002A79CD" w14:paraId="64E8699A" w14:textId="2B51F5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A79CD">
        <w:rPr>
          <w:sz w:val="24"/>
          <w:szCs w:val="24"/>
        </w:rPr>
        <w:t>TA – Temporary Accommodation</w:t>
      </w:r>
    </w:p>
    <w:p w:rsidRPr="00DD3464" w:rsidR="00DD3464" w:rsidP="00DD3464" w:rsidRDefault="00DD3464" w14:paraId="62607E7F" w14:textId="149150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3464">
        <w:rPr>
          <w:sz w:val="24"/>
          <w:szCs w:val="24"/>
        </w:rPr>
        <w:t xml:space="preserve">TAF </w:t>
      </w:r>
      <w:r>
        <w:rPr>
          <w:sz w:val="24"/>
          <w:szCs w:val="24"/>
        </w:rPr>
        <w:t>– Team Around the Family</w:t>
      </w:r>
    </w:p>
    <w:p w:rsidRPr="006A15B6" w:rsidR="007A54AF" w:rsidP="006A15B6" w:rsidRDefault="007A54AF" w14:paraId="2F938FCB" w14:textId="74459D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5B6">
        <w:rPr>
          <w:sz w:val="24"/>
          <w:szCs w:val="24"/>
        </w:rPr>
        <w:t>TSG – Training Subgroup</w:t>
      </w:r>
      <w:r w:rsidR="006A15B6">
        <w:rPr>
          <w:sz w:val="24"/>
          <w:szCs w:val="24"/>
        </w:rPr>
        <w:t xml:space="preserve"> (VAWDASV)</w:t>
      </w:r>
    </w:p>
    <w:p w:rsidR="00391F23" w:rsidP="007A54AF" w:rsidRDefault="0041470A" w14:paraId="232DB299" w14:textId="4C5960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248F">
        <w:rPr>
          <w:sz w:val="24"/>
          <w:szCs w:val="24"/>
        </w:rPr>
        <w:t xml:space="preserve">UC </w:t>
      </w:r>
      <w:r>
        <w:rPr>
          <w:sz w:val="24"/>
          <w:szCs w:val="24"/>
        </w:rPr>
        <w:t>-</w:t>
      </w:r>
      <w:r w:rsidR="0010248F">
        <w:rPr>
          <w:sz w:val="24"/>
          <w:szCs w:val="24"/>
        </w:rPr>
        <w:t xml:space="preserve"> Universal Credit</w:t>
      </w:r>
    </w:p>
    <w:p w:rsidR="00DD3464" w:rsidP="007A54AF" w:rsidRDefault="00DD3464" w14:paraId="1BE3C290" w14:textId="7EAEF3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UASC – Un-accompanied Asylum-Seeking Child</w:t>
      </w:r>
    </w:p>
    <w:p w:rsidR="00DD3464" w:rsidP="007A54AF" w:rsidRDefault="00DD3464" w14:paraId="5BF62F51" w14:textId="12577E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UNCRC – United Nations Convention on the Rights of the Child</w:t>
      </w:r>
    </w:p>
    <w:p w:rsidR="00391F23" w:rsidP="00391F23" w:rsidRDefault="00391F23" w14:paraId="2300A75D" w14:textId="4FD0B59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VAWDASV – Violence Against Women, Domestic Abuse and Sexual Violence</w:t>
      </w:r>
    </w:p>
    <w:p w:rsidR="00391F23" w:rsidP="00391F23" w:rsidRDefault="00391F23" w14:paraId="14D2245D" w14:textId="5B9E97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VAWG – Violence Against Women and Girls</w:t>
      </w:r>
    </w:p>
    <w:p w:rsidR="0041470A" w:rsidP="0041470A" w:rsidRDefault="0041470A" w14:paraId="7790C725" w14:textId="34931A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WASPI – Wales Accord</w:t>
      </w:r>
      <w:r w:rsidR="00D33690">
        <w:rPr>
          <w:sz w:val="24"/>
          <w:szCs w:val="24"/>
        </w:rPr>
        <w:t>/Agreement</w:t>
      </w:r>
      <w:r>
        <w:rPr>
          <w:sz w:val="24"/>
          <w:szCs w:val="24"/>
        </w:rPr>
        <w:t xml:space="preserve"> sharing of Personal Information</w:t>
      </w:r>
    </w:p>
    <w:p w:rsidRPr="007248F1" w:rsidR="001E352A" w:rsidP="007248F1" w:rsidRDefault="00911B5C" w14:paraId="4B0176AB" w14:textId="5F8A9C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W/G – Welsh Government</w:t>
      </w:r>
    </w:p>
    <w:p w:rsidR="001E352A" w:rsidP="001E352A" w:rsidRDefault="001E352A" w14:paraId="143BC3D0" w14:textId="0B0953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</w:t>
      </w:r>
      <w:r w:rsidR="00DB32B2">
        <w:rPr>
          <w:sz w:val="24"/>
          <w:szCs w:val="24"/>
        </w:rPr>
        <w:t>T</w:t>
      </w:r>
      <w:r>
        <w:rPr>
          <w:sz w:val="24"/>
          <w:szCs w:val="24"/>
        </w:rPr>
        <w:t xml:space="preserve"> – Youth Offending Team</w:t>
      </w:r>
    </w:p>
    <w:p w:rsidR="00106212" w:rsidP="001E352A" w:rsidRDefault="00106212" w14:paraId="7FC33F21" w14:textId="386D30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YJS – Youth Justice Service</w:t>
      </w:r>
    </w:p>
    <w:p w:rsidR="00DB32B2" w:rsidP="001E352A" w:rsidRDefault="00DB32B2" w14:paraId="77802534" w14:textId="156F15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YOS – Youth Offending Service</w:t>
      </w:r>
    </w:p>
    <w:p w:rsidRPr="00391F23" w:rsidR="001E352A" w:rsidP="001E352A" w:rsidRDefault="001E352A" w14:paraId="0EE7B54B" w14:textId="3924D9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YPS</w:t>
      </w:r>
      <w:r w:rsidR="0026520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Young People’s Services</w:t>
      </w:r>
    </w:p>
    <w:p w:rsidRPr="00391F23" w:rsidR="00391F23" w:rsidP="00391F23" w:rsidRDefault="00391F23" w14:paraId="62549F97" w14:textId="77777777">
      <w:pPr>
        <w:pStyle w:val="ListParagraph"/>
        <w:rPr>
          <w:sz w:val="24"/>
          <w:szCs w:val="24"/>
        </w:rPr>
      </w:pPr>
    </w:p>
    <w:sectPr w:rsidRPr="00391F23" w:rsidR="00391F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39A4" w14:textId="77777777" w:rsidR="00B165F5" w:rsidRDefault="00B165F5" w:rsidP="00FE42D3">
      <w:pPr>
        <w:spacing w:after="0" w:line="240" w:lineRule="auto"/>
      </w:pPr>
      <w:r>
        <w:separator/>
      </w:r>
    </w:p>
  </w:endnote>
  <w:endnote w:type="continuationSeparator" w:id="0">
    <w:p w14:paraId="46978240" w14:textId="77777777" w:rsidR="00B165F5" w:rsidRDefault="00B165F5" w:rsidP="00FE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3C28" w14:textId="77777777" w:rsidR="00B165F5" w:rsidRDefault="00B165F5" w:rsidP="00FE42D3">
      <w:pPr>
        <w:spacing w:after="0" w:line="240" w:lineRule="auto"/>
      </w:pPr>
      <w:r>
        <w:separator/>
      </w:r>
    </w:p>
  </w:footnote>
  <w:footnote w:type="continuationSeparator" w:id="0">
    <w:p w14:paraId="07126C46" w14:textId="77777777" w:rsidR="00B165F5" w:rsidRDefault="00B165F5" w:rsidP="00FE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F301" w14:textId="0B5D548A" w:rsidR="00FE42D3" w:rsidRDefault="00FE42D3">
    <w:pPr>
      <w:pStyle w:val="Header"/>
    </w:pPr>
    <w:r>
      <w:rPr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1680E0BE" wp14:editId="047AE341">
          <wp:simplePos x="0" y="0"/>
          <wp:positionH relativeFrom="margin">
            <wp:align>center</wp:align>
          </wp:positionH>
          <wp:positionV relativeFrom="paragraph">
            <wp:posOffset>-524510</wp:posOffset>
          </wp:positionV>
          <wp:extent cx="3201550" cy="1988820"/>
          <wp:effectExtent l="0" t="0" r="0" b="0"/>
          <wp:wrapTight wrapText="bothSides">
            <wp:wrapPolygon edited="0">
              <wp:start x="0" y="0"/>
              <wp:lineTo x="0" y="21310"/>
              <wp:lineTo x="21467" y="21310"/>
              <wp:lineTo x="21467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550" cy="198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FCE"/>
    <w:multiLevelType w:val="hybridMultilevel"/>
    <w:tmpl w:val="57444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FE"/>
    <w:rsid w:val="00004267"/>
    <w:rsid w:val="000600DE"/>
    <w:rsid w:val="0010248F"/>
    <w:rsid w:val="00106212"/>
    <w:rsid w:val="001B29B2"/>
    <w:rsid w:val="001E352A"/>
    <w:rsid w:val="00255CB6"/>
    <w:rsid w:val="002611D2"/>
    <w:rsid w:val="00265209"/>
    <w:rsid w:val="002A79CD"/>
    <w:rsid w:val="00391F23"/>
    <w:rsid w:val="003D54E4"/>
    <w:rsid w:val="003D6330"/>
    <w:rsid w:val="0040431F"/>
    <w:rsid w:val="0041470A"/>
    <w:rsid w:val="00430253"/>
    <w:rsid w:val="004B1DB6"/>
    <w:rsid w:val="005B6F77"/>
    <w:rsid w:val="00615A41"/>
    <w:rsid w:val="006A15B6"/>
    <w:rsid w:val="006E1FFE"/>
    <w:rsid w:val="007018FC"/>
    <w:rsid w:val="00705159"/>
    <w:rsid w:val="007248F1"/>
    <w:rsid w:val="00751C3D"/>
    <w:rsid w:val="007A54AF"/>
    <w:rsid w:val="00832E8F"/>
    <w:rsid w:val="00841B20"/>
    <w:rsid w:val="00856487"/>
    <w:rsid w:val="00882B31"/>
    <w:rsid w:val="008A7BE1"/>
    <w:rsid w:val="008D0E01"/>
    <w:rsid w:val="00911B5C"/>
    <w:rsid w:val="009634B2"/>
    <w:rsid w:val="00A438DE"/>
    <w:rsid w:val="00A729FF"/>
    <w:rsid w:val="00B022D2"/>
    <w:rsid w:val="00B165F5"/>
    <w:rsid w:val="00B23AFA"/>
    <w:rsid w:val="00BA104E"/>
    <w:rsid w:val="00C63584"/>
    <w:rsid w:val="00CC0237"/>
    <w:rsid w:val="00CE055F"/>
    <w:rsid w:val="00CE543B"/>
    <w:rsid w:val="00D27A6A"/>
    <w:rsid w:val="00D33690"/>
    <w:rsid w:val="00D34BD0"/>
    <w:rsid w:val="00D40964"/>
    <w:rsid w:val="00D81E25"/>
    <w:rsid w:val="00DB32B2"/>
    <w:rsid w:val="00DB52F1"/>
    <w:rsid w:val="00DD3464"/>
    <w:rsid w:val="00DE1F5E"/>
    <w:rsid w:val="00E175FF"/>
    <w:rsid w:val="00F327FB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956E"/>
  <w15:chartTrackingRefBased/>
  <w15:docId w15:val="{B9BF4B30-89A5-4180-9584-BD4C98BF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2D3"/>
  </w:style>
  <w:style w:type="paragraph" w:styleId="Footer">
    <w:name w:val="footer"/>
    <w:basedOn w:val="Normal"/>
    <w:link w:val="FooterChar"/>
    <w:uiPriority w:val="99"/>
    <w:unhideWhenUsed/>
    <w:rsid w:val="00FE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of VAWDASV and Safeguarding Acronyms (2)</dc:title>
  <dc:subject>
  </dc:subject>
  <dc:creator>Walsh, Babs (Regional Lead Advisor Gwent VAWDASV)</dc:creator>
  <cp:keywords>
  </cp:keywords>
  <dc:description>
  </dc:description>
  <cp:lastModifiedBy>Nicole Leone</cp:lastModifiedBy>
  <cp:revision>5</cp:revision>
  <dcterms:created xsi:type="dcterms:W3CDTF">2022-07-20T20:55:00Z</dcterms:created>
  <dcterms:modified xsi:type="dcterms:W3CDTF">2022-07-29T15:19:10Z</dcterms:modified>
</cp:coreProperties>
</file>